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CFA7">
      <w:pPr>
        <w:ind w:firstLine="440" w:firstLineChars="100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深圳百果园实业（集团）股份有限公司</w:t>
      </w:r>
    </w:p>
    <w:p w14:paraId="2D574A59">
      <w:pPr>
        <w:ind w:firstLine="440" w:firstLineChars="100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销售单</w:t>
      </w:r>
    </w:p>
    <w:p w14:paraId="378B8C1C">
      <w:p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客户: 深圳市福达通网络科技有限公司</w:t>
      </w:r>
    </w:p>
    <w:tbl>
      <w:tblPr>
        <w:tblStyle w:val="3"/>
        <w:tblW w:w="1025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16"/>
        <w:gridCol w:w="1050"/>
        <w:gridCol w:w="867"/>
        <w:gridCol w:w="900"/>
        <w:gridCol w:w="1326"/>
        <w:gridCol w:w="1874"/>
      </w:tblGrid>
      <w:tr w14:paraId="5E5E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17" w:type="dxa"/>
          </w:tcPr>
          <w:p w14:paraId="785DFC4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16" w:type="dxa"/>
          </w:tcPr>
          <w:p w14:paraId="24BD20F5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 w14:paraId="47E465E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67" w:type="dxa"/>
          </w:tcPr>
          <w:p w14:paraId="63B36BF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</w:tcPr>
          <w:p w14:paraId="63B7C565"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326" w:type="dxa"/>
          </w:tcPr>
          <w:p w14:paraId="4D6C411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874" w:type="dxa"/>
          </w:tcPr>
          <w:p w14:paraId="4D09470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E81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 w14:paraId="5891FA2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B级-红钻软籽甜石榴（件）2.5kg</w:t>
            </w:r>
          </w:p>
          <w:p w14:paraId="7EA8C43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B780A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A级-阳光玫瑰青提小（件）1.5kg</w:t>
            </w:r>
          </w:p>
          <w:p w14:paraId="519C4B2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6AC578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A级-红心猕猴桃大（件）10粒</w:t>
            </w:r>
          </w:p>
        </w:tc>
        <w:tc>
          <w:tcPr>
            <w:tcW w:w="1116" w:type="dxa"/>
          </w:tcPr>
          <w:p w14:paraId="399CF6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2.5kg/份</w:t>
            </w:r>
          </w:p>
          <w:p w14:paraId="74FB52E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82CF43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1.5kg/份</w:t>
            </w:r>
          </w:p>
          <w:p w14:paraId="15FA114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EBE2E8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10粒/份</w:t>
            </w:r>
          </w:p>
        </w:tc>
        <w:tc>
          <w:tcPr>
            <w:tcW w:w="1050" w:type="dxa"/>
          </w:tcPr>
          <w:p w14:paraId="3C154A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lef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份</w:t>
            </w:r>
          </w:p>
        </w:tc>
        <w:tc>
          <w:tcPr>
            <w:tcW w:w="867" w:type="dxa"/>
          </w:tcPr>
          <w:p w14:paraId="2B06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firstLine="240" w:firstLineChars="100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00" w:type="dxa"/>
          </w:tcPr>
          <w:p w14:paraId="2431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326" w:type="dxa"/>
          </w:tcPr>
          <w:p w14:paraId="3447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firstLine="240" w:firstLineChars="100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1602</w:t>
            </w:r>
          </w:p>
        </w:tc>
        <w:tc>
          <w:tcPr>
            <w:tcW w:w="1874" w:type="dxa"/>
          </w:tcPr>
          <w:p w14:paraId="5C57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包含快递费18元</w:t>
            </w:r>
          </w:p>
        </w:tc>
      </w:tr>
      <w:tr w14:paraId="3B0C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50" w:type="dxa"/>
            <w:gridSpan w:val="7"/>
          </w:tcPr>
          <w:p w14:paraId="25D23BD2"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 w14:paraId="01620B87">
            <w:pPr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产品合计：1602元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合计金额：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CFCFC"/>
              </w:rPr>
              <w:t>壹仟陆佰零贰元整</w:t>
            </w:r>
          </w:p>
        </w:tc>
      </w:tr>
      <w:tr w14:paraId="07C4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50" w:type="dxa"/>
            <w:gridSpan w:val="7"/>
          </w:tcPr>
          <w:p w14:paraId="26AD8632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收款记录:已收款:0.00 未收款</w:t>
            </w:r>
            <w:r>
              <w:rPr>
                <w:rFonts w:hint="eastAsia"/>
                <w:vertAlign w:val="baseline"/>
                <w:lang w:val="en-US" w:eastAsia="zh-CN"/>
              </w:rPr>
              <w:t>:1602元</w:t>
            </w:r>
          </w:p>
          <w:p w14:paraId="798601B2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收款账户 开户行：中信银行深圳后海支行 </w:t>
            </w:r>
            <w:bookmarkStart w:id="0" w:name="_GoBack"/>
            <w:bookmarkEnd w:id="0"/>
          </w:p>
          <w:p w14:paraId="6B0AAC94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 名：深圳百果园实业（集团）股份有限公司</w:t>
            </w:r>
          </w:p>
          <w:p w14:paraId="46637508">
            <w:pPr>
              <w:ind w:left="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账 号：8110301012900169105</w:t>
            </w:r>
          </w:p>
          <w:p w14:paraId="28AE18F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788846C">
      <w:pPr>
        <w:ind w:left="0" w:leftChars="0"/>
        <w:jc w:val="both"/>
        <w:rPr>
          <w:rFonts w:hint="default"/>
          <w:vertAlign w:val="baseline"/>
          <w:lang w:val="en-US" w:eastAsia="zh-CN"/>
        </w:rPr>
      </w:pPr>
    </w:p>
    <w:p w14:paraId="033C18B9">
      <w:pPr>
        <w:ind w:left="0" w:leftChars="0"/>
        <w:jc w:val="both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2ZmMDRlOTE1YjMyZjEzZjcxZTBhNWRhMDUyOWQifQ=="/>
  </w:docVars>
  <w:rsids>
    <w:rsidRoot w:val="1FFE466C"/>
    <w:rsid w:val="023E79BD"/>
    <w:rsid w:val="0C1C62EC"/>
    <w:rsid w:val="126A1104"/>
    <w:rsid w:val="1FFE466C"/>
    <w:rsid w:val="3C9C5ED7"/>
    <w:rsid w:val="3CE27D8E"/>
    <w:rsid w:val="3E416D36"/>
    <w:rsid w:val="41E77BF5"/>
    <w:rsid w:val="4A5B1180"/>
    <w:rsid w:val="4B4340EE"/>
    <w:rsid w:val="4C63256E"/>
    <w:rsid w:val="53D0673A"/>
    <w:rsid w:val="5AC468CD"/>
    <w:rsid w:val="5D83481E"/>
    <w:rsid w:val="615C785F"/>
    <w:rsid w:val="65B975F2"/>
    <w:rsid w:val="6C292A34"/>
    <w:rsid w:val="7B152B01"/>
    <w:rsid w:val="7BAB5214"/>
    <w:rsid w:val="7DE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192</Words>
  <Characters>243</Characters>
  <Lines>0</Lines>
  <Paragraphs>0</Paragraphs>
  <TotalTime>14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2024-09-09T08:15:00Z</dcterms:created>
  <dc:creator>WPS_1684665424</dc:creator>
  <cp:lastModifiedBy>WPS_1684665424</cp:lastModifiedBy>
  <dcterms:modified xsi:type="dcterms:W3CDTF">2024-09-09T08:53:50Z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4A5397CB58664735A63531D162D8E220_13</vt:lpwstr>
  </property>
</Properties>
</file>